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F8D8" w14:textId="0C08E7A9" w:rsidR="009E36F4" w:rsidRPr="00E4406C" w:rsidRDefault="009E36F4" w:rsidP="009E36F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9" w:lineRule="auto"/>
        <w:jc w:val="center"/>
        <w:textAlignment w:val="baseline"/>
        <w:rPr>
          <w:rFonts w:asciiTheme="majorHAnsi" w:hAnsiTheme="majorHAnsi"/>
          <w:b/>
          <w:sz w:val="22"/>
          <w:szCs w:val="22"/>
          <w:lang w:val="sr-Cyrl-RS"/>
        </w:rPr>
      </w:pPr>
      <w:r>
        <w:rPr>
          <w:rFonts w:asciiTheme="majorHAnsi" w:hAnsiTheme="majorHAnsi"/>
          <w:b/>
          <w:sz w:val="22"/>
          <w:szCs w:val="22"/>
          <w:lang w:val="sr-Cyrl-RS"/>
        </w:rPr>
        <w:t xml:space="preserve"> </w:t>
      </w:r>
      <w:r w:rsidRPr="005E01B4">
        <w:rPr>
          <w:rFonts w:asciiTheme="majorHAnsi" w:hAnsiTheme="majorHAnsi"/>
          <w:b/>
          <w:sz w:val="22"/>
          <w:szCs w:val="22"/>
          <w:lang w:val="sr-Cyrl-RS"/>
        </w:rPr>
        <w:t>МОДЕЛ ОДЛУКЕ О УСПОСТАВЉАЊУ САРАДЊЕ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sr-Cyrl-RS"/>
        </w:rPr>
        <w:t xml:space="preserve">ГРАДА/ОПШТИНЕ РЕПУБЛИКЕ СРБИЈЕ СА ГРАДОМ/ОПШТИНОМ </w:t>
      </w:r>
      <w:r w:rsidR="00E4406C">
        <w:rPr>
          <w:rFonts w:asciiTheme="majorHAnsi" w:hAnsiTheme="majorHAnsi"/>
          <w:b/>
          <w:sz w:val="22"/>
          <w:szCs w:val="22"/>
          <w:lang w:val="sr-Cyrl-RS"/>
        </w:rPr>
        <w:t>ИЗ ДРУГЕ ДРЖАВЕ</w:t>
      </w:r>
    </w:p>
    <w:p w14:paraId="4B843DE0" w14:textId="77777777" w:rsidR="009E36F4" w:rsidRPr="005E01B4" w:rsidRDefault="009E36F4" w:rsidP="009E36F4">
      <w:pPr>
        <w:ind w:firstLine="708"/>
        <w:jc w:val="both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 xml:space="preserve">На основу члана 13. ст. 2. и 3. Закона о локалној самоуправи („Службени гласник РС”, бр. 129/07, 83/14 </w:t>
      </w:r>
      <w:r>
        <w:rPr>
          <w:rFonts w:asciiTheme="majorHAnsi" w:hAnsiTheme="majorHAnsi" w:cs="Times New Roman"/>
          <w:lang w:val="sr-Cyrl-RS"/>
        </w:rPr>
        <w:t>–</w:t>
      </w:r>
      <w:r w:rsidRPr="005E01B4">
        <w:rPr>
          <w:rFonts w:asciiTheme="majorHAnsi" w:hAnsiTheme="majorHAnsi" w:cs="Times New Roman"/>
          <w:lang w:val="sr-Cyrl-RS"/>
        </w:rPr>
        <w:t xml:space="preserve"> др. закон, 101/16 </w:t>
      </w:r>
      <w:r>
        <w:rPr>
          <w:rFonts w:asciiTheme="majorHAnsi" w:hAnsiTheme="majorHAnsi" w:cs="Times New Roman"/>
          <w:lang w:val="sr-Cyrl-RS"/>
        </w:rPr>
        <w:t>–</w:t>
      </w:r>
      <w:r w:rsidRPr="005E01B4">
        <w:rPr>
          <w:rFonts w:asciiTheme="majorHAnsi" w:hAnsiTheme="majorHAnsi" w:cs="Times New Roman"/>
          <w:lang w:val="sr-Cyrl-RS"/>
        </w:rPr>
        <w:t xml:space="preserve"> др. закон и 47/18) и члана ____ Статута </w:t>
      </w:r>
      <w:r>
        <w:rPr>
          <w:rFonts w:asciiTheme="majorHAnsi" w:hAnsiTheme="majorHAnsi" w:cs="Times New Roman"/>
          <w:lang w:val="sr-Cyrl-RS"/>
        </w:rPr>
        <w:t>Г</w:t>
      </w:r>
      <w:r w:rsidRPr="005E01B4">
        <w:rPr>
          <w:rFonts w:asciiTheme="majorHAnsi" w:hAnsiTheme="majorHAnsi" w:cs="Times New Roman"/>
          <w:lang w:val="sr-Cyrl-RS"/>
        </w:rPr>
        <w:t>рада/</w:t>
      </w:r>
      <w:r>
        <w:rPr>
          <w:rFonts w:asciiTheme="majorHAnsi" w:hAnsiTheme="majorHAnsi" w:cs="Times New Roman"/>
          <w:lang w:val="sr-Cyrl-RS"/>
        </w:rPr>
        <w:t>О</w:t>
      </w:r>
      <w:r w:rsidRPr="005E01B4">
        <w:rPr>
          <w:rFonts w:asciiTheme="majorHAnsi" w:hAnsiTheme="majorHAnsi" w:cs="Times New Roman"/>
          <w:lang w:val="sr-Cyrl-RS"/>
        </w:rPr>
        <w:t>пштине (</w:t>
      </w:r>
      <w:r w:rsidRPr="005E01B4">
        <w:rPr>
          <w:rFonts w:asciiTheme="majorHAnsi" w:hAnsiTheme="majorHAnsi" w:cs="Times New Roman"/>
          <w:i/>
          <w:lang w:val="sr-Cyrl-RS"/>
        </w:rPr>
        <w:t>навести службено гласило</w:t>
      </w:r>
      <w:r w:rsidRPr="005E01B4">
        <w:rPr>
          <w:rFonts w:asciiTheme="majorHAnsi" w:hAnsiTheme="majorHAnsi" w:cs="Times New Roman"/>
          <w:lang w:val="sr-Cyrl-RS"/>
        </w:rPr>
        <w:t>), Скупштина града/општине, на ____</w:t>
      </w:r>
      <w:r>
        <w:rPr>
          <w:rFonts w:asciiTheme="majorHAnsi" w:hAnsiTheme="majorHAnsi" w:cs="Times New Roman"/>
          <w:lang w:val="sr-Cyrl-RS"/>
        </w:rPr>
        <w:t xml:space="preserve"> </w:t>
      </w:r>
      <w:r w:rsidRPr="005E01B4">
        <w:rPr>
          <w:rFonts w:asciiTheme="majorHAnsi" w:hAnsiTheme="majorHAnsi" w:cs="Times New Roman"/>
          <w:lang w:val="sr-Cyrl-RS"/>
        </w:rPr>
        <w:t>седници одржаној дана ____________ донела је</w:t>
      </w:r>
    </w:p>
    <w:p w14:paraId="2B469830" w14:textId="77777777" w:rsidR="009E36F4" w:rsidRPr="005E01B4" w:rsidRDefault="009E36F4" w:rsidP="009E36F4">
      <w:pPr>
        <w:jc w:val="center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ОДЛУКУ</w:t>
      </w:r>
    </w:p>
    <w:p w14:paraId="4E492CCC" w14:textId="77777777" w:rsidR="009E36F4" w:rsidRPr="005E01B4" w:rsidRDefault="009E36F4" w:rsidP="009E36F4">
      <w:pPr>
        <w:jc w:val="center"/>
        <w:rPr>
          <w:rFonts w:asciiTheme="majorHAnsi" w:hAnsiTheme="majorHAnsi" w:cs="Times New Roman"/>
          <w:i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 xml:space="preserve">О УСПОСТАВЉАЊУ САРАДЊЕ ГРАДА/ОПШТИНЕ _____________, РЕПУБЛИКА СРБИЈА СА ГРАДОМ/ОПШТИНОМ ____________________, _____________________________ </w:t>
      </w:r>
      <w:r w:rsidRPr="005E01B4">
        <w:rPr>
          <w:rFonts w:asciiTheme="majorHAnsi" w:hAnsiTheme="majorHAnsi" w:cs="Times New Roman"/>
          <w:i/>
          <w:lang w:val="sr-Cyrl-RS"/>
        </w:rPr>
        <w:t>(навести званичан назив државе)</w:t>
      </w:r>
    </w:p>
    <w:p w14:paraId="68487343" w14:textId="77777777" w:rsidR="009E36F4" w:rsidRPr="005E01B4" w:rsidRDefault="009E36F4" w:rsidP="009E36F4">
      <w:pPr>
        <w:ind w:firstLine="720"/>
        <w:jc w:val="center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Члан 1.</w:t>
      </w:r>
    </w:p>
    <w:p w14:paraId="3E7AB36C" w14:textId="77777777" w:rsidR="009E36F4" w:rsidRPr="005E01B4" w:rsidRDefault="009E36F4" w:rsidP="009E36F4">
      <w:pPr>
        <w:ind w:firstLine="708"/>
        <w:jc w:val="both"/>
        <w:rPr>
          <w:rFonts w:asciiTheme="majorHAnsi" w:hAnsiTheme="majorHAnsi" w:cs="Times New Roman"/>
          <w:lang w:val="sr-Cyrl-RS"/>
        </w:rPr>
      </w:pPr>
      <w:r>
        <w:rPr>
          <w:rFonts w:asciiTheme="majorHAnsi" w:hAnsiTheme="majorHAnsi" w:cs="Times New Roman"/>
          <w:lang w:val="sr-Cyrl-RS"/>
        </w:rPr>
        <w:t>С</w:t>
      </w:r>
      <w:r w:rsidRPr="005E01B4">
        <w:rPr>
          <w:rFonts w:asciiTheme="majorHAnsi" w:hAnsiTheme="majorHAnsi" w:cs="Times New Roman"/>
          <w:lang w:val="sr-Cyrl-RS"/>
        </w:rPr>
        <w:t xml:space="preserve"> циљ</w:t>
      </w:r>
      <w:r>
        <w:rPr>
          <w:rFonts w:asciiTheme="majorHAnsi" w:hAnsiTheme="majorHAnsi" w:cs="Times New Roman"/>
          <w:lang w:val="sr-Cyrl-RS"/>
        </w:rPr>
        <w:t>ем</w:t>
      </w:r>
      <w:r w:rsidRPr="005E01B4">
        <w:rPr>
          <w:rFonts w:asciiTheme="majorHAnsi" w:hAnsiTheme="majorHAnsi" w:cs="Times New Roman"/>
          <w:lang w:val="sr-Cyrl-RS"/>
        </w:rPr>
        <w:t xml:space="preserve"> _____________________________, у областима _____________________________ </w:t>
      </w:r>
      <w:r>
        <w:rPr>
          <w:rFonts w:asciiTheme="majorHAnsi" w:hAnsiTheme="majorHAnsi" w:cs="Times New Roman"/>
          <w:lang w:val="sr-Cyrl-RS"/>
        </w:rPr>
        <w:t>Г</w:t>
      </w:r>
      <w:r w:rsidRPr="005E01B4">
        <w:rPr>
          <w:rFonts w:asciiTheme="majorHAnsi" w:hAnsiTheme="majorHAnsi" w:cs="Times New Roman"/>
          <w:lang w:val="sr-Cyrl-RS"/>
        </w:rPr>
        <w:t>рад/</w:t>
      </w:r>
      <w:r>
        <w:rPr>
          <w:rFonts w:asciiTheme="majorHAnsi" w:hAnsiTheme="majorHAnsi" w:cs="Times New Roman"/>
          <w:lang w:val="sr-Cyrl-RS"/>
        </w:rPr>
        <w:t>О</w:t>
      </w:r>
      <w:r w:rsidRPr="005E01B4">
        <w:rPr>
          <w:rFonts w:asciiTheme="majorHAnsi" w:hAnsiTheme="majorHAnsi" w:cs="Times New Roman"/>
          <w:lang w:val="sr-Cyrl-RS"/>
        </w:rPr>
        <w:t xml:space="preserve">пштина_____________, Република Србија, успоставља сарадњу са </w:t>
      </w:r>
      <w:r>
        <w:rPr>
          <w:rFonts w:asciiTheme="majorHAnsi" w:hAnsiTheme="majorHAnsi" w:cs="Times New Roman"/>
          <w:lang w:val="sr-Cyrl-RS"/>
        </w:rPr>
        <w:t>Г</w:t>
      </w:r>
      <w:r w:rsidRPr="005E01B4">
        <w:rPr>
          <w:rFonts w:asciiTheme="majorHAnsi" w:hAnsiTheme="majorHAnsi" w:cs="Times New Roman"/>
          <w:lang w:val="sr-Cyrl-RS"/>
        </w:rPr>
        <w:t>радом/</w:t>
      </w:r>
      <w:r>
        <w:rPr>
          <w:rFonts w:asciiTheme="majorHAnsi" w:hAnsiTheme="majorHAnsi" w:cs="Times New Roman"/>
          <w:lang w:val="sr-Cyrl-RS"/>
        </w:rPr>
        <w:t>О</w:t>
      </w:r>
      <w:r w:rsidRPr="005E01B4">
        <w:rPr>
          <w:rFonts w:asciiTheme="majorHAnsi" w:hAnsiTheme="majorHAnsi" w:cs="Times New Roman"/>
          <w:lang w:val="sr-Cyrl-RS"/>
        </w:rPr>
        <w:t>пштином ______________________, __________________________.</w:t>
      </w:r>
    </w:p>
    <w:p w14:paraId="04420729" w14:textId="77777777" w:rsidR="009E36F4" w:rsidRPr="005E01B4" w:rsidRDefault="009E36F4" w:rsidP="009E36F4">
      <w:pPr>
        <w:ind w:firstLine="708"/>
        <w:jc w:val="center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Члан 2.</w:t>
      </w:r>
    </w:p>
    <w:p w14:paraId="741969F6" w14:textId="77777777" w:rsidR="009E36F4" w:rsidRPr="005E01B4" w:rsidRDefault="009E36F4" w:rsidP="009E36F4">
      <w:pPr>
        <w:ind w:firstLine="708"/>
        <w:jc w:val="both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 xml:space="preserve">Средства за финансирање ове сарадње обезбеђена су у буџету </w:t>
      </w:r>
      <w:r>
        <w:rPr>
          <w:rFonts w:asciiTheme="majorHAnsi" w:hAnsiTheme="majorHAnsi" w:cs="Times New Roman"/>
          <w:lang w:val="sr-Cyrl-RS"/>
        </w:rPr>
        <w:t>Г</w:t>
      </w:r>
      <w:r w:rsidRPr="005E01B4">
        <w:rPr>
          <w:rFonts w:asciiTheme="majorHAnsi" w:hAnsiTheme="majorHAnsi" w:cs="Times New Roman"/>
          <w:lang w:val="sr-Cyrl-RS"/>
        </w:rPr>
        <w:t>рада/</w:t>
      </w:r>
      <w:r>
        <w:rPr>
          <w:rFonts w:asciiTheme="majorHAnsi" w:hAnsiTheme="majorHAnsi" w:cs="Times New Roman"/>
          <w:lang w:val="sr-Cyrl-RS"/>
        </w:rPr>
        <w:t>О</w:t>
      </w:r>
      <w:r w:rsidRPr="005E01B4">
        <w:rPr>
          <w:rFonts w:asciiTheme="majorHAnsi" w:hAnsiTheme="majorHAnsi" w:cs="Times New Roman"/>
          <w:lang w:val="sr-Cyrl-RS"/>
        </w:rPr>
        <w:t>пштине _______________________, Република Србија.</w:t>
      </w:r>
    </w:p>
    <w:p w14:paraId="0E02F9CE" w14:textId="77777777" w:rsidR="009E36F4" w:rsidRPr="005E01B4" w:rsidRDefault="009E36F4" w:rsidP="009E36F4">
      <w:pPr>
        <w:ind w:firstLine="708"/>
        <w:jc w:val="center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Члан 3.</w:t>
      </w:r>
    </w:p>
    <w:p w14:paraId="23361BFE" w14:textId="77777777" w:rsidR="009E36F4" w:rsidRPr="005E01B4" w:rsidRDefault="009E36F4" w:rsidP="009E36F4">
      <w:pPr>
        <w:ind w:firstLine="708"/>
        <w:jc w:val="both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Ову одлуку доставити Влади ради прибављања сагласности.</w:t>
      </w:r>
    </w:p>
    <w:p w14:paraId="6DDCB60A" w14:textId="77777777" w:rsidR="009E36F4" w:rsidRPr="005E01B4" w:rsidRDefault="009E36F4" w:rsidP="009E36F4">
      <w:pPr>
        <w:ind w:firstLine="708"/>
        <w:jc w:val="center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Члан 4.</w:t>
      </w:r>
    </w:p>
    <w:p w14:paraId="47408482" w14:textId="77777777" w:rsidR="009E36F4" w:rsidRPr="005E01B4" w:rsidRDefault="009E36F4" w:rsidP="009E36F4">
      <w:pPr>
        <w:ind w:firstLine="708"/>
        <w:jc w:val="both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Овлашћује се градоначелник</w:t>
      </w:r>
      <w:r>
        <w:rPr>
          <w:rFonts w:asciiTheme="majorHAnsi" w:hAnsiTheme="majorHAnsi" w:cs="Times New Roman"/>
          <w:lang w:val="sr-Cyrl-RS"/>
        </w:rPr>
        <w:t xml:space="preserve"> </w:t>
      </w:r>
      <w:r w:rsidRPr="005E01B4">
        <w:rPr>
          <w:rFonts w:asciiTheme="majorHAnsi" w:hAnsiTheme="majorHAnsi" w:cs="Times New Roman"/>
          <w:lang w:val="sr-Cyrl-RS"/>
        </w:rPr>
        <w:t>/</w:t>
      </w:r>
      <w:r>
        <w:rPr>
          <w:rFonts w:asciiTheme="majorHAnsi" w:hAnsiTheme="majorHAnsi" w:cs="Times New Roman"/>
          <w:lang w:val="sr-Cyrl-RS"/>
        </w:rPr>
        <w:t xml:space="preserve"> </w:t>
      </w:r>
      <w:r w:rsidRPr="005E01B4">
        <w:rPr>
          <w:rFonts w:asciiTheme="majorHAnsi" w:hAnsiTheme="majorHAnsi" w:cs="Times New Roman"/>
          <w:lang w:val="sr-Cyrl-RS"/>
        </w:rPr>
        <w:t>председник општине_________________ да</w:t>
      </w:r>
      <w:r>
        <w:rPr>
          <w:rFonts w:asciiTheme="majorHAnsi" w:hAnsiTheme="majorHAnsi" w:cs="Times New Roman"/>
          <w:lang w:val="sr-Cyrl-RS"/>
        </w:rPr>
        <w:t>,</w:t>
      </w:r>
      <w:r w:rsidRPr="005E01B4">
        <w:rPr>
          <w:rFonts w:asciiTheme="majorHAnsi" w:hAnsiTheme="majorHAnsi" w:cs="Times New Roman"/>
          <w:lang w:val="sr-Cyrl-RS"/>
        </w:rPr>
        <w:t xml:space="preserve"> након прибављене сагласности Владе, потпише споразум о сарадњи </w:t>
      </w:r>
      <w:r>
        <w:rPr>
          <w:rFonts w:asciiTheme="majorHAnsi" w:hAnsiTheme="majorHAnsi" w:cs="Times New Roman"/>
          <w:lang w:val="sr-Cyrl-RS"/>
        </w:rPr>
        <w:t>Г</w:t>
      </w:r>
      <w:r w:rsidRPr="005E01B4">
        <w:rPr>
          <w:rFonts w:asciiTheme="majorHAnsi" w:hAnsiTheme="majorHAnsi" w:cs="Times New Roman"/>
          <w:lang w:val="sr-Cyrl-RS"/>
        </w:rPr>
        <w:t>рада/</w:t>
      </w:r>
      <w:r>
        <w:rPr>
          <w:rFonts w:asciiTheme="majorHAnsi" w:hAnsiTheme="majorHAnsi" w:cs="Times New Roman"/>
          <w:lang w:val="sr-Cyrl-RS"/>
        </w:rPr>
        <w:t>О</w:t>
      </w:r>
      <w:r w:rsidRPr="005E01B4">
        <w:rPr>
          <w:rFonts w:asciiTheme="majorHAnsi" w:hAnsiTheme="majorHAnsi" w:cs="Times New Roman"/>
          <w:lang w:val="sr-Cyrl-RS"/>
        </w:rPr>
        <w:t xml:space="preserve">пштине_____________________ и </w:t>
      </w:r>
      <w:r>
        <w:rPr>
          <w:rFonts w:asciiTheme="majorHAnsi" w:hAnsiTheme="majorHAnsi" w:cs="Times New Roman"/>
          <w:lang w:val="sr-Cyrl-RS"/>
        </w:rPr>
        <w:t>Г</w:t>
      </w:r>
      <w:r w:rsidRPr="005E01B4">
        <w:rPr>
          <w:rFonts w:asciiTheme="majorHAnsi" w:hAnsiTheme="majorHAnsi" w:cs="Times New Roman"/>
          <w:lang w:val="sr-Cyrl-RS"/>
        </w:rPr>
        <w:t>рада/</w:t>
      </w:r>
      <w:r>
        <w:rPr>
          <w:rFonts w:asciiTheme="majorHAnsi" w:hAnsiTheme="majorHAnsi" w:cs="Times New Roman"/>
          <w:lang w:val="sr-Cyrl-RS"/>
        </w:rPr>
        <w:t>О</w:t>
      </w:r>
      <w:r w:rsidRPr="005E01B4">
        <w:rPr>
          <w:rFonts w:asciiTheme="majorHAnsi" w:hAnsiTheme="majorHAnsi" w:cs="Times New Roman"/>
          <w:lang w:val="sr-Cyrl-RS"/>
        </w:rPr>
        <w:t>пштине, _________________________.</w:t>
      </w:r>
    </w:p>
    <w:p w14:paraId="11285834" w14:textId="77777777" w:rsidR="009E36F4" w:rsidRPr="005E01B4" w:rsidRDefault="009E36F4" w:rsidP="009E36F4">
      <w:pPr>
        <w:tabs>
          <w:tab w:val="left" w:pos="1875"/>
        </w:tabs>
        <w:ind w:firstLine="708"/>
        <w:jc w:val="center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Члан 5.</w:t>
      </w:r>
    </w:p>
    <w:p w14:paraId="53CC88B9" w14:textId="77777777" w:rsidR="009E36F4" w:rsidRPr="005E01B4" w:rsidRDefault="009E36F4" w:rsidP="009E36F4">
      <w:pPr>
        <w:ind w:firstLine="708"/>
        <w:jc w:val="both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 xml:space="preserve">Ова одлука ступа на снагу осмог дана од дана објављивања у </w:t>
      </w:r>
      <w:r w:rsidRPr="005E01B4">
        <w:rPr>
          <w:rFonts w:asciiTheme="majorHAnsi" w:hAnsiTheme="majorHAnsi" w:cs="Times New Roman"/>
          <w:i/>
          <w:lang w:val="sr-Cyrl-RS"/>
        </w:rPr>
        <w:t xml:space="preserve">(навести службено гласило града/општине), </w:t>
      </w:r>
      <w:r w:rsidRPr="005E01B4">
        <w:rPr>
          <w:rFonts w:asciiTheme="majorHAnsi" w:hAnsiTheme="majorHAnsi" w:cs="Times New Roman"/>
          <w:lang w:val="sr-Cyrl-RS"/>
        </w:rPr>
        <w:t>а објавиће се након добијања сагласности Владе.</w:t>
      </w:r>
    </w:p>
    <w:p w14:paraId="68A60622" w14:textId="77777777" w:rsidR="009E36F4" w:rsidRPr="005E01B4" w:rsidRDefault="009E36F4" w:rsidP="009E36F4">
      <w:pPr>
        <w:jc w:val="both"/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РЕПУБЛИКА СРБИЈА</w:t>
      </w:r>
    </w:p>
    <w:p w14:paraId="444639E4" w14:textId="77777777" w:rsidR="009E36F4" w:rsidRPr="005E01B4" w:rsidRDefault="009E36F4" w:rsidP="009E36F4">
      <w:pPr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Скупштина града/општине ____________</w:t>
      </w:r>
    </w:p>
    <w:p w14:paraId="5527BD1D" w14:textId="77777777" w:rsidR="009E36F4" w:rsidRPr="005E01B4" w:rsidRDefault="009E36F4" w:rsidP="009E36F4">
      <w:pPr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Број:                                                                                    ПРЕДСЕДНИК СКУПШТИНЕ</w:t>
      </w:r>
    </w:p>
    <w:p w14:paraId="708EE0D7" w14:textId="009AB022" w:rsidR="009E36F4" w:rsidRDefault="009E36F4" w:rsidP="009E36F4">
      <w:pPr>
        <w:rPr>
          <w:rFonts w:asciiTheme="majorHAnsi" w:hAnsiTheme="majorHAnsi" w:cs="Times New Roman"/>
          <w:lang w:val="sr-Cyrl-RS"/>
        </w:rPr>
      </w:pPr>
      <w:r w:rsidRPr="005E01B4">
        <w:rPr>
          <w:rFonts w:asciiTheme="majorHAnsi" w:hAnsiTheme="majorHAnsi" w:cs="Times New Roman"/>
          <w:lang w:val="sr-Cyrl-RS"/>
        </w:rPr>
        <w:t>Датум:</w:t>
      </w:r>
    </w:p>
    <w:p w14:paraId="4963B0D0" w14:textId="1082F8B4" w:rsidR="00686DAF" w:rsidRDefault="00686DAF" w:rsidP="009E36F4">
      <w:pPr>
        <w:rPr>
          <w:rFonts w:asciiTheme="majorHAnsi" w:hAnsiTheme="majorHAnsi" w:cs="Times New Roman"/>
          <w:lang w:val="sr-Cyrl-RS"/>
        </w:rPr>
      </w:pPr>
    </w:p>
    <w:p w14:paraId="0B8BC7DE" w14:textId="0C7F4527" w:rsidR="00686DAF" w:rsidRDefault="00686DAF" w:rsidP="009E36F4">
      <w:pPr>
        <w:rPr>
          <w:rFonts w:asciiTheme="majorHAnsi" w:hAnsiTheme="majorHAnsi" w:cs="Times New Roman"/>
          <w:lang w:val="sr-Cyrl-RS"/>
        </w:rPr>
      </w:pPr>
    </w:p>
    <w:p w14:paraId="098C90CF" w14:textId="709C0C0B" w:rsidR="00686DAF" w:rsidRDefault="00686DAF" w:rsidP="009E36F4">
      <w:pPr>
        <w:rPr>
          <w:rFonts w:asciiTheme="majorHAnsi" w:hAnsiTheme="majorHAnsi" w:cs="Times New Roman"/>
          <w:lang w:val="sr-Cyrl-RS"/>
        </w:rPr>
      </w:pPr>
    </w:p>
    <w:p w14:paraId="2D8700B4" w14:textId="2F32B2DD" w:rsidR="00686DAF" w:rsidRDefault="00686DAF" w:rsidP="009E36F4">
      <w:pPr>
        <w:rPr>
          <w:rFonts w:asciiTheme="majorHAnsi" w:hAnsiTheme="majorHAnsi" w:cs="Times New Roman"/>
          <w:lang w:val="sr-Cyrl-RS"/>
        </w:rPr>
      </w:pPr>
    </w:p>
    <w:p w14:paraId="470487F9" w14:textId="13E1446F" w:rsidR="00686DAF" w:rsidRDefault="00686DAF" w:rsidP="009E36F4">
      <w:pPr>
        <w:rPr>
          <w:rFonts w:asciiTheme="majorHAnsi" w:hAnsiTheme="majorHAnsi" w:cs="Times New Roman"/>
          <w:lang w:val="sr-Cyrl-RS"/>
        </w:rPr>
      </w:pPr>
    </w:p>
    <w:p w14:paraId="440B1C28" w14:textId="6FF246BC" w:rsidR="00686DAF" w:rsidRPr="00686DAF" w:rsidRDefault="00686DAF" w:rsidP="009E36F4">
      <w:pPr>
        <w:rPr>
          <w:rFonts w:asciiTheme="majorHAnsi" w:hAnsiTheme="majorHAnsi" w:cs="Times New Roman"/>
          <w:b/>
          <w:bCs/>
          <w:lang w:val="sr-Cyrl-RS"/>
        </w:rPr>
      </w:pPr>
      <w:r w:rsidRPr="00686DAF">
        <w:rPr>
          <w:rFonts w:asciiTheme="majorHAnsi" w:hAnsiTheme="majorHAnsi" w:cs="Times New Roman"/>
          <w:b/>
          <w:bCs/>
          <w:lang w:val="sr-Cyrl-RS"/>
        </w:rPr>
        <w:lastRenderedPageBreak/>
        <w:t>БЛИЖЕ ОБЈАШЊЕЊЕ</w:t>
      </w:r>
    </w:p>
    <w:p w14:paraId="123375DF" w14:textId="77777777" w:rsidR="00686DAF" w:rsidRPr="005E01B4" w:rsidRDefault="00686DAF" w:rsidP="00686DAF">
      <w:pPr>
        <w:pStyle w:val="NormalWeb"/>
        <w:spacing w:before="0" w:beforeAutospacing="0" w:after="160" w:afterAutospacing="0" w:line="259" w:lineRule="auto"/>
        <w:ind w:firstLine="708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hAnsiTheme="majorHAnsi"/>
          <w:sz w:val="22"/>
          <w:szCs w:val="22"/>
          <w:lang w:val="sr-Cyrl-RS"/>
        </w:rPr>
        <w:t xml:space="preserve">Иницијативу </w:t>
      </w:r>
      <w:r>
        <w:rPr>
          <w:rFonts w:asciiTheme="majorHAnsi" w:hAnsiTheme="majorHAnsi"/>
          <w:sz w:val="22"/>
          <w:szCs w:val="22"/>
          <w:lang w:val="sr-Cyrl-RS"/>
        </w:rPr>
        <w:t>за</w:t>
      </w:r>
      <w:r w:rsidRPr="005E01B4">
        <w:rPr>
          <w:rFonts w:asciiTheme="majorHAnsi" w:hAnsiTheme="majorHAnsi"/>
          <w:sz w:val="22"/>
          <w:szCs w:val="22"/>
          <w:lang w:val="sr-Cyrl-RS"/>
        </w:rPr>
        <w:t xml:space="preserve"> успостављањ</w:t>
      </w:r>
      <w:r>
        <w:rPr>
          <w:rFonts w:asciiTheme="majorHAnsi" w:hAnsiTheme="majorHAnsi"/>
          <w:sz w:val="22"/>
          <w:szCs w:val="22"/>
          <w:lang w:val="sr-Cyrl-RS"/>
        </w:rPr>
        <w:t>е</w:t>
      </w:r>
      <w:r w:rsidRPr="005E01B4">
        <w:rPr>
          <w:rFonts w:asciiTheme="majorHAnsi" w:hAnsiTheme="majorHAnsi"/>
          <w:sz w:val="22"/>
          <w:szCs w:val="22"/>
          <w:lang w:val="sr-Cyrl-RS"/>
        </w:rPr>
        <w:t xml:space="preserve"> сарадње, односно прибављањ</w:t>
      </w:r>
      <w:r>
        <w:rPr>
          <w:rFonts w:asciiTheme="majorHAnsi" w:hAnsiTheme="majorHAnsi"/>
          <w:sz w:val="22"/>
          <w:szCs w:val="22"/>
          <w:lang w:val="sr-Cyrl-RS"/>
        </w:rPr>
        <w:t>е</w:t>
      </w:r>
      <w:r w:rsidRPr="005E01B4">
        <w:rPr>
          <w:rFonts w:asciiTheme="majorHAnsi" w:hAnsiTheme="majorHAnsi"/>
          <w:sz w:val="22"/>
          <w:szCs w:val="22"/>
          <w:lang w:val="sr-Cyrl-RS"/>
        </w:rPr>
        <w:t xml:space="preserve"> сагласности Владе покреће јединица локалне самоуправе </w:t>
      </w:r>
      <w:r>
        <w:rPr>
          <w:rFonts w:asciiTheme="majorHAnsi" w:hAnsiTheme="majorHAnsi"/>
          <w:sz w:val="22"/>
          <w:szCs w:val="22"/>
          <w:lang w:val="sr-Cyrl-RS"/>
        </w:rPr>
        <w:t xml:space="preserve">из </w:t>
      </w:r>
      <w:r w:rsidRPr="005E01B4">
        <w:rPr>
          <w:rFonts w:asciiTheme="majorHAnsi" w:hAnsiTheme="majorHAnsi"/>
          <w:sz w:val="22"/>
          <w:szCs w:val="22"/>
          <w:lang w:val="sr-Cyrl-RS"/>
        </w:rPr>
        <w:t xml:space="preserve">Републике Србије. Приликом доношења одлуке, треба водити рачуна о томе да се свака сарадња успоставља само између једне јединице локалне самоуправе </w:t>
      </w:r>
      <w:r>
        <w:rPr>
          <w:rFonts w:asciiTheme="majorHAnsi" w:hAnsiTheme="majorHAnsi"/>
          <w:sz w:val="22"/>
          <w:szCs w:val="22"/>
          <w:lang w:val="sr-Cyrl-RS"/>
        </w:rPr>
        <w:t xml:space="preserve">из </w:t>
      </w:r>
      <w:r w:rsidRPr="005E01B4">
        <w:rPr>
          <w:rFonts w:asciiTheme="majorHAnsi" w:hAnsiTheme="majorHAnsi"/>
          <w:sz w:val="22"/>
          <w:szCs w:val="22"/>
          <w:lang w:val="sr-Cyrl-RS"/>
        </w:rPr>
        <w:t>Републике Србије</w:t>
      </w:r>
      <w:r>
        <w:rPr>
          <w:rFonts w:asciiTheme="majorHAnsi" w:hAnsiTheme="majorHAnsi"/>
          <w:sz w:val="22"/>
          <w:szCs w:val="22"/>
          <w:lang w:val="sr-Cyrl-RS"/>
        </w:rPr>
        <w:t>,</w:t>
      </w:r>
      <w:r w:rsidRPr="005E01B4">
        <w:rPr>
          <w:rFonts w:asciiTheme="majorHAnsi" w:hAnsiTheme="majorHAnsi"/>
          <w:sz w:val="22"/>
          <w:szCs w:val="22"/>
          <w:lang w:val="sr-Cyrl-RS"/>
        </w:rPr>
        <w:t xml:space="preserve"> која иницира сарадњу</w:t>
      </w:r>
      <w:r>
        <w:rPr>
          <w:rFonts w:asciiTheme="majorHAnsi" w:hAnsiTheme="majorHAnsi"/>
          <w:sz w:val="22"/>
          <w:szCs w:val="22"/>
          <w:lang w:val="sr-Cyrl-RS"/>
        </w:rPr>
        <w:t>,</w:t>
      </w:r>
      <w:r w:rsidRPr="005E01B4">
        <w:rPr>
          <w:rFonts w:asciiTheme="majorHAnsi" w:hAnsiTheme="majorHAnsi"/>
          <w:sz w:val="22"/>
          <w:szCs w:val="22"/>
          <w:lang w:val="sr-Cyrl-RS"/>
        </w:rPr>
        <w:t xml:space="preserve"> и једне јединице локалне самоуправе </w:t>
      </w:r>
      <w:r>
        <w:rPr>
          <w:rFonts w:asciiTheme="majorHAnsi" w:hAnsiTheme="majorHAnsi"/>
          <w:sz w:val="22"/>
          <w:szCs w:val="22"/>
          <w:lang w:val="sr-Cyrl-RS"/>
        </w:rPr>
        <w:t xml:space="preserve">из </w:t>
      </w:r>
      <w:r w:rsidRPr="005E01B4">
        <w:rPr>
          <w:rFonts w:asciiTheme="majorHAnsi" w:hAnsiTheme="majorHAnsi"/>
          <w:sz w:val="22"/>
          <w:szCs w:val="22"/>
          <w:lang w:val="sr-Cyrl-RS"/>
        </w:rPr>
        <w:t>друге државе. Уколико се намерава успоставити сарадња са више јединица локалне самоуправе, за сваку јединицу локалне самоуправе се доноси посебна одлука, односно закључује споразум о сарадњи.</w:t>
      </w:r>
    </w:p>
    <w:p w14:paraId="5B3DA64E" w14:textId="77777777" w:rsidR="00686DAF" w:rsidRPr="005E01B4" w:rsidRDefault="00686DAF" w:rsidP="00686DAF">
      <w:pPr>
        <w:pStyle w:val="NormalWeb"/>
        <w:spacing w:before="0" w:beforeAutospacing="0" w:after="160" w:afterAutospacing="0" w:line="259" w:lineRule="auto"/>
        <w:ind w:firstLine="708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hAnsiTheme="majorHAnsi"/>
          <w:sz w:val="22"/>
          <w:szCs w:val="22"/>
          <w:lang w:val="sr-Cyrl-RS"/>
        </w:rPr>
        <w:t xml:space="preserve">Скупштина јединице локалне самоуправе </w:t>
      </w:r>
      <w:r>
        <w:rPr>
          <w:rFonts w:asciiTheme="majorHAnsi" w:hAnsiTheme="majorHAnsi"/>
          <w:sz w:val="22"/>
          <w:szCs w:val="22"/>
          <w:lang w:val="sr-Cyrl-RS"/>
        </w:rPr>
        <w:t xml:space="preserve">из </w:t>
      </w:r>
      <w:r w:rsidRPr="005E01B4">
        <w:rPr>
          <w:rFonts w:asciiTheme="majorHAnsi" w:hAnsiTheme="majorHAnsi"/>
          <w:sz w:val="22"/>
          <w:szCs w:val="22"/>
          <w:lang w:val="sr-Cyrl-RS"/>
        </w:rPr>
        <w:t xml:space="preserve">Републике Србије доноси одлуку о успостављању сарадње, у којој се наводи назив јединице локалне самоуправе која иницира сарадњу, а затим назив јединице локалне самоуправе </w:t>
      </w:r>
      <w:r>
        <w:rPr>
          <w:rFonts w:asciiTheme="majorHAnsi" w:hAnsiTheme="majorHAnsi"/>
          <w:sz w:val="22"/>
          <w:szCs w:val="22"/>
          <w:lang w:val="sr-Cyrl-RS"/>
        </w:rPr>
        <w:t xml:space="preserve">из </w:t>
      </w:r>
      <w:r w:rsidRPr="005E01B4">
        <w:rPr>
          <w:rFonts w:asciiTheme="majorHAnsi" w:hAnsiTheme="majorHAnsi"/>
          <w:sz w:val="22"/>
          <w:szCs w:val="22"/>
          <w:lang w:val="sr-Cyrl-RS"/>
        </w:rPr>
        <w:t>друге државе, као и званичан назив те државе.</w:t>
      </w:r>
    </w:p>
    <w:p w14:paraId="6721E450" w14:textId="77777777" w:rsidR="00686DAF" w:rsidRPr="005E01B4" w:rsidRDefault="00686DAF" w:rsidP="00686DAF">
      <w:pPr>
        <w:pStyle w:val="NormalWeb"/>
        <w:spacing w:before="0" w:beforeAutospacing="0" w:after="160" w:afterAutospacing="0" w:line="259" w:lineRule="auto"/>
        <w:ind w:firstLine="708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hAnsiTheme="majorHAnsi"/>
          <w:sz w:val="22"/>
          <w:szCs w:val="22"/>
          <w:lang w:val="sr-Cyrl-RS"/>
        </w:rPr>
        <w:t xml:space="preserve">Као што је наведено у моделу одлуке о успостављању сарадње, одлука садржи одредбу о јасно дефинисаним областима у којима се успоставља сарадња, одредбу о обезбеђењу средстава у буџету јединице локалне самоуправе за реализацију сарадње, као и одредбу у којој се наводи да </w:t>
      </w:r>
      <w:r>
        <w:rPr>
          <w:rFonts w:asciiTheme="majorHAnsi" w:hAnsiTheme="majorHAnsi"/>
          <w:sz w:val="22"/>
          <w:szCs w:val="22"/>
          <w:lang w:val="sr-Cyrl-RS"/>
        </w:rPr>
        <w:t xml:space="preserve">се </w:t>
      </w:r>
      <w:r w:rsidRPr="005E01B4">
        <w:rPr>
          <w:rFonts w:asciiTheme="majorHAnsi" w:hAnsiTheme="majorHAnsi"/>
          <w:sz w:val="22"/>
          <w:szCs w:val="22"/>
          <w:lang w:val="sr-Cyrl-RS"/>
        </w:rPr>
        <w:t xml:space="preserve">одлука доставља Влади ради давања сагласности. Такође, наводи се и да градоначелник или председник општине, односно лице које он овласти, потписује споразум о сарадњи </w:t>
      </w:r>
      <w:r>
        <w:rPr>
          <w:rFonts w:asciiTheme="majorHAnsi" w:hAnsiTheme="majorHAnsi"/>
          <w:sz w:val="22"/>
          <w:szCs w:val="22"/>
          <w:lang w:val="sr-Cyrl-RS"/>
        </w:rPr>
        <w:t xml:space="preserve">и </w:t>
      </w:r>
      <w:r w:rsidRPr="005E01B4">
        <w:rPr>
          <w:rFonts w:asciiTheme="majorHAnsi" w:hAnsiTheme="majorHAnsi"/>
          <w:sz w:val="22"/>
          <w:szCs w:val="22"/>
          <w:lang w:val="sr-Cyrl-RS"/>
        </w:rPr>
        <w:t>на који начин се реализује одлука о успостављању сарадње. Након добијања сагласности Владе, одлука о успостављању сарадње се објављује у службеном гласилу јединице локалне самоуправе, а ступа на снагу, по правилу, осмог дана од дана објављивања.</w:t>
      </w:r>
    </w:p>
    <w:p w14:paraId="1A40B312" w14:textId="77777777" w:rsidR="00686DAF" w:rsidRPr="005E01B4" w:rsidRDefault="00686DAF" w:rsidP="00686DAF">
      <w:pPr>
        <w:pStyle w:val="NormalWeb"/>
        <w:spacing w:before="0" w:beforeAutospacing="0" w:after="160" w:afterAutospacing="0" w:line="259" w:lineRule="auto"/>
        <w:ind w:firstLine="708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hAnsiTheme="majorHAnsi"/>
          <w:sz w:val="22"/>
          <w:szCs w:val="22"/>
          <w:lang w:val="sr-Cyrl-RS"/>
        </w:rPr>
        <w:t>Посебно треба водити рачуна о томе да свако партнерство захтева одређена финансијска средства када се планирају и организују активности. Због тога је битно навести да су средства обезбеђена, или да ће бити обезбеђена, у буџету јединице локалне самоуправе која покреће иницијативу за успостављање сарадње.</w:t>
      </w:r>
    </w:p>
    <w:p w14:paraId="3F22837E" w14:textId="77777777" w:rsidR="00686DAF" w:rsidRPr="005E01B4" w:rsidRDefault="00686DAF" w:rsidP="00686DAF">
      <w:pPr>
        <w:pStyle w:val="NormalWeb"/>
        <w:spacing w:before="0" w:beforeAutospacing="0" w:after="160" w:afterAutospacing="0" w:line="259" w:lineRule="auto"/>
        <w:ind w:firstLine="708"/>
        <w:jc w:val="both"/>
        <w:textAlignment w:val="baseline"/>
        <w:rPr>
          <w:rFonts w:asciiTheme="majorHAnsi" w:hAnsiTheme="majorHAnsi"/>
          <w:sz w:val="22"/>
          <w:szCs w:val="22"/>
          <w:lang w:val="sr-Cyrl-RS"/>
        </w:rPr>
      </w:pPr>
      <w:r w:rsidRPr="005E01B4">
        <w:rPr>
          <w:rFonts w:asciiTheme="majorHAnsi" w:hAnsiTheme="majorHAnsi"/>
          <w:sz w:val="22"/>
          <w:szCs w:val="22"/>
          <w:lang w:val="sr-Cyrl-RS"/>
        </w:rPr>
        <w:t>Због тога је значајно да јединице локалне самоуправе један део годишњег буџета издвоје у ове сврхе. Финансијска подршка може доћи и из Европске уније, кроз различите програме и пројекте.</w:t>
      </w:r>
    </w:p>
    <w:p w14:paraId="3C909867" w14:textId="77777777" w:rsidR="00686DAF" w:rsidRPr="005E01B4" w:rsidRDefault="00686DAF" w:rsidP="009E36F4">
      <w:pPr>
        <w:rPr>
          <w:lang w:val="sr-Cyrl-RS"/>
        </w:rPr>
      </w:pPr>
    </w:p>
    <w:p w14:paraId="5EB3FCBA" w14:textId="77777777" w:rsidR="00421BDA" w:rsidRPr="00686DAF" w:rsidRDefault="00421BDA">
      <w:pPr>
        <w:rPr>
          <w:lang w:val="sr-Cyrl-RS"/>
        </w:rPr>
      </w:pPr>
    </w:p>
    <w:sectPr w:rsidR="00421BDA" w:rsidRPr="00686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F4"/>
    <w:rsid w:val="00421BDA"/>
    <w:rsid w:val="00686DAF"/>
    <w:rsid w:val="00851C16"/>
    <w:rsid w:val="009E36F4"/>
    <w:rsid w:val="00E4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8F5B"/>
  <w15:chartTrackingRefBased/>
  <w15:docId w15:val="{2326EBAF-F032-466B-924B-33E118BB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Vukmirovic</dc:creator>
  <cp:keywords/>
  <dc:description/>
  <cp:lastModifiedBy>Aleksandra Vukmirovic</cp:lastModifiedBy>
  <cp:revision>3</cp:revision>
  <dcterms:created xsi:type="dcterms:W3CDTF">2022-06-05T21:42:00Z</dcterms:created>
  <dcterms:modified xsi:type="dcterms:W3CDTF">2022-06-05T21:51:00Z</dcterms:modified>
</cp:coreProperties>
</file>